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95" w:tblpY="540"/>
        <w:tblW w:w="1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041"/>
        <w:gridCol w:w="4079"/>
        <w:gridCol w:w="2520"/>
        <w:gridCol w:w="3026"/>
      </w:tblGrid>
      <w:tr w:rsidR="004C5641" w:rsidRPr="00754626" w14:paraId="474B716B" w14:textId="77777777" w:rsidTr="00C741C6">
        <w:trPr>
          <w:trHeight w:val="890"/>
        </w:trPr>
        <w:tc>
          <w:tcPr>
            <w:tcW w:w="14276" w:type="dxa"/>
            <w:gridSpan w:val="5"/>
          </w:tcPr>
          <w:p w14:paraId="315EECD2" w14:textId="43D916F5" w:rsidR="004C5641" w:rsidRPr="004C5641" w:rsidRDefault="004C5641" w:rsidP="00C741C6">
            <w:pPr>
              <w:rPr>
                <w:rFonts w:ascii="Arial" w:hAnsi="Arial" w:cs="Arial"/>
                <w:sz w:val="24"/>
                <w:szCs w:val="24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Fiscal Year</w:t>
            </w:r>
            <w:proofErr w:type="gramStart"/>
            <w:r w:rsidRPr="004C5641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401AEE">
              <w:rPr>
                <w:rFonts w:ascii="Arial" w:hAnsi="Arial" w:cs="Arial"/>
                <w:sz w:val="24"/>
                <w:szCs w:val="24"/>
              </w:rPr>
              <w:t>FY</w:t>
            </w:r>
            <w:r w:rsidR="00734E64">
              <w:rPr>
                <w:rFonts w:ascii="Arial" w:hAnsi="Arial" w:cs="Arial"/>
                <w:sz w:val="24"/>
                <w:szCs w:val="24"/>
              </w:rPr>
              <w:t>2</w:t>
            </w:r>
            <w:r w:rsidR="00B17FA3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  <w:p w14:paraId="092EE225" w14:textId="5067D2E9" w:rsidR="004C5641" w:rsidRPr="004C5641" w:rsidRDefault="004C5641" w:rsidP="00C741C6">
            <w:pPr>
              <w:rPr>
                <w:rFonts w:ascii="Arial" w:hAnsi="Arial" w:cs="Arial"/>
                <w:sz w:val="24"/>
                <w:szCs w:val="24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Grantee Name (including DBA</w:t>
            </w:r>
            <w:r w:rsidR="00346657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if applicable</w:t>
            </w:r>
            <w:r w:rsidRPr="004C5641">
              <w:rPr>
                <w:rFonts w:ascii="Arial" w:hAnsi="Arial" w:cs="Arial"/>
                <w:sz w:val="24"/>
                <w:szCs w:val="24"/>
              </w:rPr>
              <w:t xml:space="preserve">):  </w:t>
            </w:r>
          </w:p>
          <w:p w14:paraId="34F41CC9" w14:textId="281B0F25" w:rsidR="00911C60" w:rsidRPr="004C5641" w:rsidRDefault="004C5641" w:rsidP="00C741C6">
            <w:pPr>
              <w:rPr>
                <w:rFonts w:ascii="Arial" w:hAnsi="Arial" w:cs="Arial"/>
                <w:sz w:val="24"/>
                <w:szCs w:val="24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Project Name</w:t>
            </w:r>
            <w:r w:rsidRPr="004C5641">
              <w:rPr>
                <w:rFonts w:ascii="Arial" w:hAnsi="Arial" w:cs="Arial"/>
                <w:sz w:val="24"/>
                <w:szCs w:val="24"/>
              </w:rPr>
              <w:t>:</w:t>
            </w:r>
            <w:r w:rsidR="00401A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BAF31F" w14:textId="7424FEBD" w:rsidR="004C5641" w:rsidRPr="004C5641" w:rsidRDefault="004C5641" w:rsidP="00C741C6">
            <w:pPr>
              <w:rPr>
                <w:rFonts w:ascii="Arial" w:hAnsi="Arial" w:cs="Arial"/>
                <w:sz w:val="28"/>
                <w:szCs w:val="28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4C56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5641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628D9FEF" w14:textId="10B78117" w:rsidR="004C5641" w:rsidRPr="004C5641" w:rsidRDefault="004C5641" w:rsidP="00C741C6">
            <w:pPr>
              <w:rPr>
                <w:rFonts w:ascii="Arial" w:hAnsi="Arial" w:cs="Arial"/>
              </w:rPr>
            </w:pPr>
          </w:p>
        </w:tc>
      </w:tr>
      <w:tr w:rsidR="004C5641" w:rsidRPr="00754626" w14:paraId="0DCD7211" w14:textId="77777777" w:rsidTr="00C741C6">
        <w:trPr>
          <w:trHeight w:val="1250"/>
        </w:trPr>
        <w:tc>
          <w:tcPr>
            <w:tcW w:w="14276" w:type="dxa"/>
            <w:gridSpan w:val="5"/>
            <w:tcBorders>
              <w:bottom w:val="single" w:sz="4" w:space="0" w:color="auto"/>
            </w:tcBorders>
          </w:tcPr>
          <w:p w14:paraId="75DAD5E7" w14:textId="2478E2C1" w:rsidR="004C5641" w:rsidRPr="00D6287F" w:rsidRDefault="004C5641" w:rsidP="00C741C6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Grantee Mission Description: </w:t>
            </w:r>
            <w:r w:rsidR="00D6287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Describe the Mission</w:t>
            </w:r>
            <w:r w:rsidR="00D34F4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of</w:t>
            </w:r>
            <w:r w:rsidR="00D6287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your agency/organization.</w:t>
            </w:r>
          </w:p>
        </w:tc>
      </w:tr>
      <w:tr w:rsidR="00C741C6" w:rsidRPr="00754626" w14:paraId="0CFDF8E3" w14:textId="77777777" w:rsidTr="005D75F7">
        <w:trPr>
          <w:trHeight w:val="890"/>
        </w:trPr>
        <w:tc>
          <w:tcPr>
            <w:tcW w:w="14276" w:type="dxa"/>
            <w:gridSpan w:val="5"/>
            <w:tcBorders>
              <w:top w:val="nil"/>
            </w:tcBorders>
          </w:tcPr>
          <w:p w14:paraId="51A64B0F" w14:textId="77777777" w:rsidR="00C741C6" w:rsidRDefault="00C741C6" w:rsidP="00C741C6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894DE0">
              <w:rPr>
                <w:rFonts w:ascii="Arial" w:hAnsi="Arial" w:cs="Arial"/>
                <w:b/>
                <w:sz w:val="24"/>
                <w:szCs w:val="24"/>
              </w:rPr>
              <w:t>Objective #1: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 are required to have at a minimum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3 separate Objectives. 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Your Objective statement must: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1) describe the unmet need grant funds will address; 2) what needs to be done to address the unmet need, and 3) what will be accomplished through this Objective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We provided </w:t>
            </w:r>
            <w:proofErr w:type="gramStart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you</w:t>
            </w:r>
            <w:proofErr w:type="gramEnd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three blank Tables for Objectives, please feel free to copy and paste to add additional Objectives.</w:t>
            </w:r>
          </w:p>
          <w:p w14:paraId="739A5956" w14:textId="77777777" w:rsidR="00C741C6" w:rsidRDefault="00C741C6" w:rsidP="00C741C6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03621EC0" w14:textId="77777777" w:rsidR="00C741C6" w:rsidRDefault="00C741C6" w:rsidP="00C741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DE0">
              <w:rPr>
                <w:rFonts w:ascii="Arial" w:hAnsi="Arial" w:cs="Arial"/>
                <w:b/>
                <w:sz w:val="24"/>
                <w:szCs w:val="24"/>
              </w:rPr>
              <w:t>Objective #1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6424B71" w14:textId="77777777" w:rsidR="00C741C6" w:rsidRDefault="00C741C6" w:rsidP="00C741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527E3" w14:textId="77777777" w:rsidR="00C741C6" w:rsidRDefault="00C741C6" w:rsidP="00C741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E7F048" w14:textId="77777777" w:rsidR="00C741C6" w:rsidRDefault="00C741C6" w:rsidP="00C741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0710E" w14:textId="437E4003" w:rsidR="00C741C6" w:rsidRPr="00894DE0" w:rsidRDefault="00C741C6" w:rsidP="00C741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1C6" w:rsidRPr="00754626" w14:paraId="28583C58" w14:textId="77777777" w:rsidTr="003B168E">
        <w:trPr>
          <w:trHeight w:val="530"/>
        </w:trPr>
        <w:tc>
          <w:tcPr>
            <w:tcW w:w="2610" w:type="dxa"/>
            <w:shd w:val="clear" w:color="auto" w:fill="D9D9D9" w:themeFill="background1" w:themeFillShade="D9"/>
          </w:tcPr>
          <w:p w14:paraId="5F63A86A" w14:textId="77777777" w:rsidR="003B168E" w:rsidRDefault="003B168E" w:rsidP="003B16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Staff</w:t>
            </w:r>
          </w:p>
          <w:p w14:paraId="55AE51B8" w14:textId="0D40CC4B" w:rsidR="00C741C6" w:rsidRPr="00D6287F" w:rsidRDefault="003B168E" w:rsidP="003B168E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The names and titles of those responsible for achieving the Activity(s).</w:t>
            </w:r>
          </w:p>
        </w:tc>
        <w:tc>
          <w:tcPr>
            <w:tcW w:w="2041" w:type="dxa"/>
            <w:shd w:val="clear" w:color="auto" w:fill="E0E0E0"/>
          </w:tcPr>
          <w:p w14:paraId="45550F08" w14:textId="77777777" w:rsidR="00C741C6" w:rsidRDefault="00C741C6" w:rsidP="00C741C6">
            <w:pPr>
              <w:jc w:val="center"/>
              <w:rPr>
                <w:rFonts w:ascii="Arial" w:hAnsi="Arial" w:cs="Arial"/>
                <w:b/>
              </w:rPr>
            </w:pPr>
            <w:r w:rsidRPr="00754626">
              <w:rPr>
                <w:rFonts w:ascii="Arial" w:hAnsi="Arial" w:cs="Arial"/>
                <w:b/>
              </w:rPr>
              <w:t xml:space="preserve">Date </w:t>
            </w:r>
            <w:r>
              <w:rPr>
                <w:rFonts w:ascii="Arial" w:hAnsi="Arial" w:cs="Arial"/>
                <w:b/>
              </w:rPr>
              <w:t>Range</w:t>
            </w:r>
          </w:p>
          <w:p w14:paraId="1B81DAA9" w14:textId="2FECD013" w:rsidR="00C741C6" w:rsidRPr="00D6287F" w:rsidRDefault="00C741C6" w:rsidP="00C741C6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The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time period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during which this Activity will begin and end. Not all Activities are year-long in duration. At least one Activity must start at the beginning of the grant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period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and one must end on the last day of the grant </w:t>
            </w:r>
            <w:r>
              <w:rPr>
                <w:rFonts w:ascii="Arial" w:hAnsi="Arial" w:cs="Arial"/>
                <w:bCs/>
                <w:i/>
                <w:iCs/>
              </w:rPr>
              <w:lastRenderedPageBreak/>
              <w:t>period. There can be no gaps in Activity throughout the grant period.</w:t>
            </w:r>
          </w:p>
        </w:tc>
        <w:tc>
          <w:tcPr>
            <w:tcW w:w="4079" w:type="dxa"/>
            <w:shd w:val="clear" w:color="auto" w:fill="E0E0E0"/>
          </w:tcPr>
          <w:p w14:paraId="123297F1" w14:textId="0AE5ED79" w:rsidR="00C741C6" w:rsidRDefault="00C741C6" w:rsidP="00C74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</w:rPr>
              <w:t xml:space="preserve"> Activity(s)</w:t>
            </w:r>
          </w:p>
          <w:p w14:paraId="5FAE3E90" w14:textId="422C86C7" w:rsidR="00C741C6" w:rsidRPr="00D6287F" w:rsidRDefault="00C741C6" w:rsidP="00C741C6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Specific tasks, steps or resources needed to accomplish the objective.</w:t>
            </w:r>
          </w:p>
        </w:tc>
        <w:tc>
          <w:tcPr>
            <w:tcW w:w="2520" w:type="dxa"/>
            <w:shd w:val="clear" w:color="auto" w:fill="E0E0E0"/>
          </w:tcPr>
          <w:p w14:paraId="02EE38DB" w14:textId="77777777" w:rsidR="00C741C6" w:rsidRDefault="00C741C6" w:rsidP="00C74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Outcome</w:t>
            </w:r>
          </w:p>
          <w:p w14:paraId="1BE446A8" w14:textId="25E3D93A" w:rsidR="00C741C6" w:rsidRPr="00754626" w:rsidRDefault="00C741C6" w:rsidP="00C74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t>What will the Objective accomplish if it is successful?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26" w:type="dxa"/>
            <w:shd w:val="clear" w:color="auto" w:fill="E0E0E0"/>
          </w:tcPr>
          <w:p w14:paraId="31865F57" w14:textId="77777777" w:rsidR="00C741C6" w:rsidRDefault="00C741C6" w:rsidP="00C74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  <w:p w14:paraId="1F775F5E" w14:textId="2AF72D63" w:rsidR="00C741C6" w:rsidRPr="00AB77E0" w:rsidRDefault="00C741C6" w:rsidP="00C741C6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What data will be collected to demonstrate and support the success of the Objective? How will supporting data be collected and what is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source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of the data?</w:t>
            </w:r>
          </w:p>
        </w:tc>
      </w:tr>
      <w:tr w:rsidR="00C741C6" w:rsidRPr="00754626" w14:paraId="1941911F" w14:textId="77777777" w:rsidTr="00C741C6">
        <w:trPr>
          <w:trHeight w:val="1443"/>
        </w:trPr>
        <w:tc>
          <w:tcPr>
            <w:tcW w:w="2610" w:type="dxa"/>
          </w:tcPr>
          <w:p w14:paraId="5C0FD1C3" w14:textId="71063220" w:rsidR="00C741C6" w:rsidRPr="00754626" w:rsidRDefault="00C741C6" w:rsidP="00C741C6">
            <w:pPr>
              <w:ind w:hanging="23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65EEFEDA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1CB3E94F" w14:textId="25E9ADBF" w:rsidR="00C741C6" w:rsidRPr="00666CFD" w:rsidRDefault="00C741C6" w:rsidP="00C741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D0A35B2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14:paraId="4BBAB7C5" w14:textId="3D3214CF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</w:tr>
      <w:tr w:rsidR="00C741C6" w:rsidRPr="00754626" w14:paraId="10C39AD5" w14:textId="77777777" w:rsidTr="00C741C6">
        <w:trPr>
          <w:trHeight w:val="1443"/>
        </w:trPr>
        <w:tc>
          <w:tcPr>
            <w:tcW w:w="2610" w:type="dxa"/>
          </w:tcPr>
          <w:p w14:paraId="03691E8B" w14:textId="1CA32B55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72C56A86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1A948115" w14:textId="77777777" w:rsidR="00C741C6" w:rsidRPr="00666CFD" w:rsidRDefault="00C741C6" w:rsidP="00C741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28B368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14:paraId="0A778024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</w:tr>
      <w:tr w:rsidR="00C741C6" w:rsidRPr="00754626" w14:paraId="7A0118B0" w14:textId="77777777" w:rsidTr="00C741C6">
        <w:trPr>
          <w:trHeight w:val="1799"/>
        </w:trPr>
        <w:tc>
          <w:tcPr>
            <w:tcW w:w="2610" w:type="dxa"/>
          </w:tcPr>
          <w:p w14:paraId="3B178E75" w14:textId="418EEAD6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11C0F75F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32DEBB53" w14:textId="77777777" w:rsidR="00C741C6" w:rsidRPr="00666CFD" w:rsidRDefault="00C741C6" w:rsidP="00C741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5C52164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14:paraId="169EC2B0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</w:tr>
      <w:tr w:rsidR="00C741C6" w:rsidRPr="00754626" w14:paraId="5BB9D96F" w14:textId="77777777" w:rsidTr="00C741C6">
        <w:trPr>
          <w:trHeight w:val="1799"/>
        </w:trPr>
        <w:tc>
          <w:tcPr>
            <w:tcW w:w="2610" w:type="dxa"/>
          </w:tcPr>
          <w:p w14:paraId="59808EB4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33EF7CA3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058D4C9D" w14:textId="77777777" w:rsidR="00C741C6" w:rsidRPr="00666CFD" w:rsidRDefault="00C741C6" w:rsidP="00C741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8C0DCE2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14:paraId="39E68645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</w:tr>
      <w:tr w:rsidR="00C741C6" w:rsidRPr="00754626" w14:paraId="701BA01B" w14:textId="77777777" w:rsidTr="00C741C6">
        <w:trPr>
          <w:trHeight w:val="1799"/>
        </w:trPr>
        <w:tc>
          <w:tcPr>
            <w:tcW w:w="2610" w:type="dxa"/>
          </w:tcPr>
          <w:p w14:paraId="29FC29DF" w14:textId="77777777" w:rsidR="00C741C6" w:rsidRPr="00754626" w:rsidRDefault="00C741C6" w:rsidP="00C741C6">
            <w:pPr>
              <w:rPr>
                <w:rFonts w:ascii="Arial" w:hAnsi="Arial" w:cs="Arial"/>
              </w:rPr>
            </w:pPr>
            <w:bookmarkStart w:id="0" w:name="_Hlk61266433"/>
          </w:p>
        </w:tc>
        <w:tc>
          <w:tcPr>
            <w:tcW w:w="2041" w:type="dxa"/>
          </w:tcPr>
          <w:p w14:paraId="49DF1026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0D7B6E3B" w14:textId="77777777" w:rsidR="00C741C6" w:rsidRPr="00666CFD" w:rsidRDefault="00C741C6" w:rsidP="00C741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3407A8A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14:paraId="6BA9E74F" w14:textId="77777777" w:rsidR="00C741C6" w:rsidRPr="00754626" w:rsidRDefault="00C741C6" w:rsidP="00C741C6">
            <w:pPr>
              <w:rPr>
                <w:rFonts w:ascii="Arial" w:hAnsi="Arial" w:cs="Arial"/>
              </w:rPr>
            </w:pPr>
          </w:p>
        </w:tc>
      </w:tr>
      <w:bookmarkEnd w:id="0"/>
    </w:tbl>
    <w:p w14:paraId="2F2929DA" w14:textId="49B3E74B" w:rsidR="00D96814" w:rsidRDefault="00D96814" w:rsidP="002135CF"/>
    <w:p w14:paraId="15BCF5BA" w14:textId="7F39983A" w:rsidR="00E61A44" w:rsidRDefault="00E61A44" w:rsidP="002135CF"/>
    <w:p w14:paraId="5F91F1D0" w14:textId="7CF6A56E" w:rsidR="00E61A44" w:rsidRPr="00E61A44" w:rsidRDefault="00E61A44" w:rsidP="00E61A44"/>
    <w:p w14:paraId="1D356A3E" w14:textId="25399AFA" w:rsidR="00E61A44" w:rsidRDefault="00E61A44" w:rsidP="00E61A44"/>
    <w:p w14:paraId="2DFB231E" w14:textId="497B7C41" w:rsidR="00E61A44" w:rsidRPr="00E61A44" w:rsidRDefault="00E61A44" w:rsidP="00E61A44">
      <w:pPr>
        <w:tabs>
          <w:tab w:val="left" w:pos="2445"/>
        </w:tabs>
      </w:pPr>
      <w:r>
        <w:tab/>
      </w:r>
    </w:p>
    <w:tbl>
      <w:tblPr>
        <w:tblpPr w:leftFromText="180" w:rightFromText="180" w:tblpY="54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041"/>
        <w:gridCol w:w="4079"/>
        <w:gridCol w:w="2520"/>
        <w:gridCol w:w="2790"/>
      </w:tblGrid>
      <w:tr w:rsidR="00E054BE" w:rsidRPr="00754626" w14:paraId="4D2F13B7" w14:textId="77777777" w:rsidTr="005D75F7">
        <w:trPr>
          <w:trHeight w:val="890"/>
        </w:trPr>
        <w:tc>
          <w:tcPr>
            <w:tcW w:w="13945" w:type="dxa"/>
            <w:gridSpan w:val="5"/>
          </w:tcPr>
          <w:p w14:paraId="765394DA" w14:textId="4E9A6AFB" w:rsidR="00E054BE" w:rsidRPr="004C5641" w:rsidRDefault="00E054BE" w:rsidP="005D75F7">
            <w:pPr>
              <w:rPr>
                <w:rFonts w:ascii="Arial" w:hAnsi="Arial" w:cs="Arial"/>
                <w:sz w:val="24"/>
                <w:szCs w:val="24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Fiscal Year</w:t>
            </w:r>
            <w:proofErr w:type="gramStart"/>
            <w:r w:rsidRPr="004C5641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734E64">
              <w:rPr>
                <w:rFonts w:ascii="Arial" w:hAnsi="Arial" w:cs="Arial"/>
                <w:sz w:val="24"/>
                <w:szCs w:val="24"/>
              </w:rPr>
              <w:t>FY2</w:t>
            </w:r>
            <w:r w:rsidR="00B17FA3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  <w:p w14:paraId="7F826521" w14:textId="77777777" w:rsidR="00E054BE" w:rsidRPr="004C5641" w:rsidRDefault="00E054BE" w:rsidP="005D75F7">
            <w:pPr>
              <w:rPr>
                <w:rFonts w:ascii="Arial" w:hAnsi="Arial" w:cs="Arial"/>
                <w:sz w:val="24"/>
                <w:szCs w:val="24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Grantee Name (including DBA if applicable</w:t>
            </w:r>
            <w:r w:rsidRPr="004C5641">
              <w:rPr>
                <w:rFonts w:ascii="Arial" w:hAnsi="Arial" w:cs="Arial"/>
                <w:sz w:val="24"/>
                <w:szCs w:val="24"/>
              </w:rPr>
              <w:t xml:space="preserve">):  </w:t>
            </w:r>
          </w:p>
          <w:p w14:paraId="486E9F98" w14:textId="77777777" w:rsidR="00E054BE" w:rsidRDefault="00E054BE" w:rsidP="005D75F7">
            <w:pPr>
              <w:rPr>
                <w:rFonts w:ascii="Arial" w:hAnsi="Arial" w:cs="Arial"/>
                <w:sz w:val="24"/>
                <w:szCs w:val="24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Project Name</w:t>
            </w:r>
            <w:r w:rsidRPr="004C564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6ED66C1" w14:textId="77777777" w:rsidR="00E054BE" w:rsidRPr="004C5641" w:rsidRDefault="00E054BE" w:rsidP="005D75F7">
            <w:pPr>
              <w:rPr>
                <w:rFonts w:ascii="Arial" w:hAnsi="Arial" w:cs="Arial"/>
                <w:sz w:val="28"/>
                <w:szCs w:val="28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4C56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5641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6C8BE077" w14:textId="77777777" w:rsidR="00E054BE" w:rsidRPr="004C5641" w:rsidRDefault="00E054BE" w:rsidP="005D75F7">
            <w:pPr>
              <w:rPr>
                <w:rFonts w:ascii="Arial" w:hAnsi="Arial" w:cs="Arial"/>
              </w:rPr>
            </w:pPr>
          </w:p>
        </w:tc>
      </w:tr>
      <w:tr w:rsidR="00E054BE" w:rsidRPr="00754626" w14:paraId="50CC9A80" w14:textId="77777777" w:rsidTr="005D75F7">
        <w:trPr>
          <w:trHeight w:val="890"/>
        </w:trPr>
        <w:tc>
          <w:tcPr>
            <w:tcW w:w="13945" w:type="dxa"/>
            <w:gridSpan w:val="5"/>
          </w:tcPr>
          <w:p w14:paraId="22142F45" w14:textId="77777777" w:rsidR="00E054BE" w:rsidRDefault="00E054BE" w:rsidP="005D75F7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894DE0">
              <w:rPr>
                <w:rFonts w:ascii="Arial" w:hAnsi="Arial" w:cs="Arial"/>
                <w:b/>
                <w:sz w:val="24"/>
                <w:szCs w:val="24"/>
              </w:rPr>
              <w:t>Objective #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94D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 are required to have at a minimum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3 separate Objectives.  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Your Objective statement must: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1) describe the unmet need grant funds will address; 2) what needs to be done to address the unmet need, and 3) what will be accomplished through this Objective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</w:p>
          <w:p w14:paraId="7B663118" w14:textId="77777777" w:rsidR="00E054BE" w:rsidRDefault="00E054BE" w:rsidP="005D75F7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1A766D6B" w14:textId="77777777" w:rsidR="00E054BE" w:rsidRDefault="00E054BE" w:rsidP="005D75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DE0">
              <w:rPr>
                <w:rFonts w:ascii="Arial" w:hAnsi="Arial" w:cs="Arial"/>
                <w:b/>
                <w:sz w:val="24"/>
                <w:szCs w:val="24"/>
              </w:rPr>
              <w:t>Objective #</w:t>
            </w:r>
            <w:r>
              <w:rPr>
                <w:rFonts w:ascii="Arial" w:hAnsi="Arial" w:cs="Arial"/>
                <w:b/>
                <w:sz w:val="24"/>
                <w:szCs w:val="24"/>
              </w:rPr>
              <w:t>2:</w:t>
            </w:r>
          </w:p>
          <w:p w14:paraId="4C50538C" w14:textId="77777777" w:rsidR="00E054BE" w:rsidRDefault="00E054BE" w:rsidP="005D75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A20C1C" w14:textId="77777777" w:rsidR="00E054BE" w:rsidRDefault="00E054BE" w:rsidP="005D75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B75761" w14:textId="77777777" w:rsidR="00E054BE" w:rsidRDefault="00E054BE" w:rsidP="005D75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9FE979" w14:textId="77777777" w:rsidR="00E054BE" w:rsidRPr="00417FAD" w:rsidRDefault="00E054BE" w:rsidP="005D75F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054BE" w:rsidRPr="00754626" w14:paraId="3014DD30" w14:textId="77777777" w:rsidTr="005D75F7">
        <w:trPr>
          <w:trHeight w:val="530"/>
        </w:trPr>
        <w:tc>
          <w:tcPr>
            <w:tcW w:w="2515" w:type="dxa"/>
            <w:shd w:val="clear" w:color="auto" w:fill="E0E0E0"/>
          </w:tcPr>
          <w:p w14:paraId="54500EA5" w14:textId="77777777" w:rsidR="00E054BE" w:rsidRDefault="00E054BE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Staff</w:t>
            </w:r>
          </w:p>
          <w:p w14:paraId="1E4EAA3B" w14:textId="2532E2A5" w:rsidR="00E054BE" w:rsidRPr="00D6287F" w:rsidRDefault="00E054BE" w:rsidP="005D75F7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The names and titles of those responsible for achieving the</w:t>
            </w:r>
            <w:r w:rsidR="00442EE4">
              <w:rPr>
                <w:rFonts w:ascii="Arial" w:hAnsi="Arial" w:cs="Arial"/>
                <w:bCs/>
                <w:i/>
                <w:iCs/>
              </w:rPr>
              <w:t xml:space="preserve"> Activity(s)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</w:tc>
        <w:tc>
          <w:tcPr>
            <w:tcW w:w="2041" w:type="dxa"/>
            <w:shd w:val="clear" w:color="auto" w:fill="E0E0E0"/>
          </w:tcPr>
          <w:p w14:paraId="71A5EB4B" w14:textId="34CAFA19" w:rsidR="001779D9" w:rsidRDefault="00E054BE" w:rsidP="001779D9">
            <w:pPr>
              <w:jc w:val="center"/>
              <w:rPr>
                <w:rFonts w:ascii="Arial" w:hAnsi="Arial" w:cs="Arial"/>
                <w:b/>
              </w:rPr>
            </w:pPr>
            <w:r w:rsidRPr="00754626">
              <w:rPr>
                <w:rFonts w:ascii="Arial" w:hAnsi="Arial" w:cs="Arial"/>
                <w:b/>
              </w:rPr>
              <w:t xml:space="preserve">Date </w:t>
            </w:r>
            <w:r>
              <w:rPr>
                <w:rFonts w:ascii="Arial" w:hAnsi="Arial" w:cs="Arial"/>
                <w:b/>
              </w:rPr>
              <w:t>Range</w:t>
            </w:r>
          </w:p>
          <w:p w14:paraId="5ECEFE3F" w14:textId="6441D00C" w:rsidR="00E054BE" w:rsidRPr="00D6287F" w:rsidRDefault="001779D9" w:rsidP="001779D9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The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time period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during which this Activity will begin and end. Not all Activities are year-long in duration. At least one Activity must start at the beginning of the grant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period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and one must end on the last day of the grant period. There can be no gaps in Activity throughout the grant period.</w:t>
            </w:r>
          </w:p>
        </w:tc>
        <w:tc>
          <w:tcPr>
            <w:tcW w:w="4079" w:type="dxa"/>
            <w:shd w:val="clear" w:color="auto" w:fill="E0E0E0"/>
          </w:tcPr>
          <w:p w14:paraId="45FCADB9" w14:textId="77777777" w:rsidR="00E054BE" w:rsidRDefault="00E054BE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Activity(s)</w:t>
            </w:r>
          </w:p>
          <w:p w14:paraId="09A16F32" w14:textId="413B4A2C" w:rsidR="00E054BE" w:rsidRPr="00D6287F" w:rsidRDefault="00E054BE" w:rsidP="005D75F7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Specific tasks,</w:t>
            </w:r>
            <w:r w:rsidR="009F424E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steps or resources needed to accomplish the objective.</w:t>
            </w:r>
          </w:p>
        </w:tc>
        <w:tc>
          <w:tcPr>
            <w:tcW w:w="2520" w:type="dxa"/>
            <w:shd w:val="clear" w:color="auto" w:fill="E0E0E0"/>
          </w:tcPr>
          <w:p w14:paraId="1133949A" w14:textId="77777777" w:rsidR="00E054BE" w:rsidRDefault="00E054BE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Outcome</w:t>
            </w:r>
          </w:p>
          <w:p w14:paraId="02D89DB5" w14:textId="77777777" w:rsidR="00E054BE" w:rsidRPr="00754626" w:rsidRDefault="00E054BE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What will the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Objective  accomplish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if it is successful?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90" w:type="dxa"/>
            <w:shd w:val="clear" w:color="auto" w:fill="E0E0E0"/>
          </w:tcPr>
          <w:p w14:paraId="4B26E05A" w14:textId="77777777" w:rsidR="00E054BE" w:rsidRDefault="00E054BE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  <w:p w14:paraId="2D79ADFF" w14:textId="1A995793" w:rsidR="00E054BE" w:rsidRPr="00AB77E0" w:rsidRDefault="00E054BE" w:rsidP="005D75F7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What data will be collected to demonstrate and support the success of the Objective? How will supporting data be collected and what is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source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of the data?</w:t>
            </w:r>
          </w:p>
        </w:tc>
      </w:tr>
      <w:tr w:rsidR="00E054BE" w:rsidRPr="00754626" w14:paraId="06A7DBD5" w14:textId="77777777" w:rsidTr="005D75F7">
        <w:trPr>
          <w:trHeight w:val="1443"/>
        </w:trPr>
        <w:tc>
          <w:tcPr>
            <w:tcW w:w="2515" w:type="dxa"/>
          </w:tcPr>
          <w:p w14:paraId="2B765434" w14:textId="77777777" w:rsidR="00E054BE" w:rsidRPr="00754626" w:rsidRDefault="00E054BE" w:rsidP="005D75F7">
            <w:pPr>
              <w:ind w:hanging="23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75891997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27A7B9BB" w14:textId="77777777" w:rsidR="00E054BE" w:rsidRPr="00666CFD" w:rsidRDefault="00E054BE" w:rsidP="005D75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88D08C8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596D64C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</w:tr>
      <w:tr w:rsidR="00E054BE" w:rsidRPr="00754626" w14:paraId="345E9580" w14:textId="77777777" w:rsidTr="005D75F7">
        <w:trPr>
          <w:trHeight w:val="1443"/>
        </w:trPr>
        <w:tc>
          <w:tcPr>
            <w:tcW w:w="2515" w:type="dxa"/>
          </w:tcPr>
          <w:p w14:paraId="70A93306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2617534F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67E3C75A" w14:textId="77777777" w:rsidR="00E054BE" w:rsidRPr="00666CFD" w:rsidRDefault="00E054BE" w:rsidP="005D75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863B6BE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46651D8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</w:tr>
      <w:tr w:rsidR="00E054BE" w:rsidRPr="00754626" w14:paraId="1351FC5F" w14:textId="77777777" w:rsidTr="005D75F7">
        <w:trPr>
          <w:trHeight w:val="1799"/>
        </w:trPr>
        <w:tc>
          <w:tcPr>
            <w:tcW w:w="2515" w:type="dxa"/>
          </w:tcPr>
          <w:p w14:paraId="2B9A14A9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511763F8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0963135D" w14:textId="77777777" w:rsidR="00E054BE" w:rsidRPr="00666CFD" w:rsidRDefault="00E054BE" w:rsidP="005D75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EA8A56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8C9DDE3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</w:tr>
      <w:tr w:rsidR="00E054BE" w:rsidRPr="00754626" w14:paraId="64DC266F" w14:textId="77777777" w:rsidTr="005D75F7">
        <w:trPr>
          <w:trHeight w:val="1799"/>
        </w:trPr>
        <w:tc>
          <w:tcPr>
            <w:tcW w:w="2515" w:type="dxa"/>
          </w:tcPr>
          <w:p w14:paraId="4B4B971C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2DF0FBC4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10F76BF1" w14:textId="77777777" w:rsidR="00E054BE" w:rsidRPr="00666CFD" w:rsidRDefault="00E054BE" w:rsidP="005D75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EF4B8F1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D67DED4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</w:tr>
      <w:tr w:rsidR="00E054BE" w:rsidRPr="00754626" w14:paraId="17724321" w14:textId="77777777" w:rsidTr="005D75F7">
        <w:trPr>
          <w:trHeight w:val="1799"/>
        </w:trPr>
        <w:tc>
          <w:tcPr>
            <w:tcW w:w="2515" w:type="dxa"/>
          </w:tcPr>
          <w:p w14:paraId="6CBB4BBC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68555C36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2DBF79A1" w14:textId="77777777" w:rsidR="00E054BE" w:rsidRPr="00666CFD" w:rsidRDefault="00E054BE" w:rsidP="005D75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5A9F28D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3CAD5A1" w14:textId="77777777" w:rsidR="00E054BE" w:rsidRPr="00754626" w:rsidRDefault="00E054BE" w:rsidP="005D75F7">
            <w:pPr>
              <w:rPr>
                <w:rFonts w:ascii="Arial" w:hAnsi="Arial" w:cs="Arial"/>
              </w:rPr>
            </w:pPr>
          </w:p>
        </w:tc>
      </w:tr>
    </w:tbl>
    <w:p w14:paraId="7F4288B4" w14:textId="49767B59" w:rsidR="00E054BE" w:rsidRPr="00E054BE" w:rsidRDefault="00E054BE" w:rsidP="00E054BE">
      <w:pPr>
        <w:tabs>
          <w:tab w:val="left" w:pos="10335"/>
        </w:tabs>
      </w:pPr>
    </w:p>
    <w:tbl>
      <w:tblPr>
        <w:tblpPr w:leftFromText="180" w:rightFromText="180" w:tblpY="54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041"/>
        <w:gridCol w:w="4079"/>
        <w:gridCol w:w="2520"/>
        <w:gridCol w:w="2790"/>
      </w:tblGrid>
      <w:tr w:rsidR="00894DE0" w:rsidRPr="00754626" w14:paraId="1146C053" w14:textId="77777777" w:rsidTr="005D75F7">
        <w:trPr>
          <w:trHeight w:val="890"/>
        </w:trPr>
        <w:tc>
          <w:tcPr>
            <w:tcW w:w="13945" w:type="dxa"/>
            <w:gridSpan w:val="5"/>
          </w:tcPr>
          <w:p w14:paraId="7940E42C" w14:textId="4A049066" w:rsidR="00894DE0" w:rsidRPr="004C5641" w:rsidRDefault="00894DE0" w:rsidP="005D75F7">
            <w:pPr>
              <w:rPr>
                <w:rFonts w:ascii="Arial" w:hAnsi="Arial" w:cs="Arial"/>
                <w:sz w:val="24"/>
                <w:szCs w:val="24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Fiscal Year</w:t>
            </w:r>
            <w:proofErr w:type="gramStart"/>
            <w:r w:rsidRPr="004C5641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734E64">
              <w:rPr>
                <w:rFonts w:ascii="Arial" w:hAnsi="Arial" w:cs="Arial"/>
                <w:sz w:val="24"/>
                <w:szCs w:val="24"/>
              </w:rPr>
              <w:t>FY2</w:t>
            </w:r>
            <w:r w:rsidR="00B17FA3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  <w:p w14:paraId="497E6FC8" w14:textId="77777777" w:rsidR="00894DE0" w:rsidRPr="004C5641" w:rsidRDefault="00894DE0" w:rsidP="005D75F7">
            <w:pPr>
              <w:rPr>
                <w:rFonts w:ascii="Arial" w:hAnsi="Arial" w:cs="Arial"/>
                <w:sz w:val="24"/>
                <w:szCs w:val="24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Grantee Name (including DBA if applicable</w:t>
            </w:r>
            <w:r w:rsidRPr="004C5641">
              <w:rPr>
                <w:rFonts w:ascii="Arial" w:hAnsi="Arial" w:cs="Arial"/>
                <w:sz w:val="24"/>
                <w:szCs w:val="24"/>
              </w:rPr>
              <w:t xml:space="preserve">):  </w:t>
            </w:r>
          </w:p>
          <w:p w14:paraId="34FDA92F" w14:textId="6F28F901" w:rsidR="00894DE0" w:rsidRPr="004C5641" w:rsidRDefault="00894DE0" w:rsidP="005D75F7">
            <w:pPr>
              <w:rPr>
                <w:rFonts w:ascii="Arial" w:hAnsi="Arial" w:cs="Arial"/>
                <w:sz w:val="24"/>
                <w:szCs w:val="24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Project Name</w:t>
            </w:r>
            <w:r w:rsidRPr="004C564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2504C2A" w14:textId="77777777" w:rsidR="00894DE0" w:rsidRPr="004C5641" w:rsidRDefault="00894DE0" w:rsidP="005D75F7">
            <w:pPr>
              <w:rPr>
                <w:rFonts w:ascii="Arial" w:hAnsi="Arial" w:cs="Arial"/>
                <w:sz w:val="28"/>
                <w:szCs w:val="28"/>
              </w:rPr>
            </w:pPr>
            <w:r w:rsidRPr="004C5641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4C56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5641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5D86A3CC" w14:textId="77777777" w:rsidR="00894DE0" w:rsidRPr="004C5641" w:rsidRDefault="00894DE0" w:rsidP="005D75F7">
            <w:pPr>
              <w:rPr>
                <w:rFonts w:ascii="Arial" w:hAnsi="Arial" w:cs="Arial"/>
              </w:rPr>
            </w:pPr>
          </w:p>
        </w:tc>
      </w:tr>
      <w:tr w:rsidR="00894DE0" w:rsidRPr="00754626" w14:paraId="7BCD099A" w14:textId="77777777" w:rsidTr="005D75F7">
        <w:trPr>
          <w:trHeight w:val="890"/>
        </w:trPr>
        <w:tc>
          <w:tcPr>
            <w:tcW w:w="13945" w:type="dxa"/>
            <w:gridSpan w:val="5"/>
          </w:tcPr>
          <w:p w14:paraId="59710E43" w14:textId="701A7573" w:rsidR="00894DE0" w:rsidRDefault="00894DE0" w:rsidP="005D75F7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894DE0">
              <w:rPr>
                <w:rFonts w:ascii="Arial" w:hAnsi="Arial" w:cs="Arial"/>
                <w:b/>
                <w:sz w:val="24"/>
                <w:szCs w:val="24"/>
              </w:rPr>
              <w:t>Objective #</w:t>
            </w:r>
            <w:r w:rsidR="00C64A1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94D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 are required to have at a minimum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3 separate Objectives.  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Your Objective statement must: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417FA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1) describe the unmet need grant funds will address; 2) what needs to be done to address the unmet need, and 3) what will be accomplished through this Objective</w:t>
            </w:r>
            <w:r w:rsidRPr="00417F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</w:p>
          <w:p w14:paraId="613D12FA" w14:textId="77777777" w:rsidR="00894DE0" w:rsidRDefault="00894DE0" w:rsidP="005D75F7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7F0DFD93" w14:textId="4650E662" w:rsidR="00894DE0" w:rsidRDefault="00894DE0" w:rsidP="005D75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DE0">
              <w:rPr>
                <w:rFonts w:ascii="Arial" w:hAnsi="Arial" w:cs="Arial"/>
                <w:b/>
                <w:sz w:val="24"/>
                <w:szCs w:val="24"/>
              </w:rPr>
              <w:t>Objective #</w:t>
            </w:r>
            <w:r w:rsidR="00C64A17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6C5DACD" w14:textId="77777777" w:rsidR="00894DE0" w:rsidRDefault="00894DE0" w:rsidP="005D75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67C19C" w14:textId="77777777" w:rsidR="00894DE0" w:rsidRDefault="00894DE0" w:rsidP="005D75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7B8764" w14:textId="77777777" w:rsidR="00894DE0" w:rsidRDefault="00894DE0" w:rsidP="005D75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05DBC7" w14:textId="77777777" w:rsidR="00894DE0" w:rsidRPr="00417FAD" w:rsidRDefault="00894DE0" w:rsidP="005D75F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94DE0" w:rsidRPr="00754626" w14:paraId="2EA5AFAF" w14:textId="77777777" w:rsidTr="005D75F7">
        <w:trPr>
          <w:trHeight w:val="530"/>
        </w:trPr>
        <w:tc>
          <w:tcPr>
            <w:tcW w:w="2515" w:type="dxa"/>
            <w:shd w:val="clear" w:color="auto" w:fill="E0E0E0"/>
          </w:tcPr>
          <w:p w14:paraId="03F64E83" w14:textId="77777777" w:rsidR="00894DE0" w:rsidRDefault="00894DE0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Staff</w:t>
            </w:r>
          </w:p>
          <w:p w14:paraId="1B2EB8B5" w14:textId="38E9CCC6" w:rsidR="00894DE0" w:rsidRPr="00D6287F" w:rsidRDefault="00894DE0" w:rsidP="005D75F7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The names and titles of those responsible for achieving the </w:t>
            </w:r>
            <w:r w:rsidR="00EC3772">
              <w:rPr>
                <w:rFonts w:ascii="Arial" w:hAnsi="Arial" w:cs="Arial"/>
                <w:bCs/>
                <w:i/>
                <w:iCs/>
              </w:rPr>
              <w:t>Activity(s).</w:t>
            </w:r>
          </w:p>
        </w:tc>
        <w:tc>
          <w:tcPr>
            <w:tcW w:w="2041" w:type="dxa"/>
            <w:shd w:val="clear" w:color="auto" w:fill="E0E0E0"/>
          </w:tcPr>
          <w:p w14:paraId="6A70A54F" w14:textId="77777777" w:rsidR="00894DE0" w:rsidRDefault="00894DE0" w:rsidP="005D75F7">
            <w:pPr>
              <w:jc w:val="center"/>
              <w:rPr>
                <w:rFonts w:ascii="Arial" w:hAnsi="Arial" w:cs="Arial"/>
                <w:b/>
              </w:rPr>
            </w:pPr>
            <w:r w:rsidRPr="00754626">
              <w:rPr>
                <w:rFonts w:ascii="Arial" w:hAnsi="Arial" w:cs="Arial"/>
                <w:b/>
              </w:rPr>
              <w:t xml:space="preserve">Date </w:t>
            </w:r>
            <w:r>
              <w:rPr>
                <w:rFonts w:ascii="Arial" w:hAnsi="Arial" w:cs="Arial"/>
                <w:b/>
              </w:rPr>
              <w:t>Range</w:t>
            </w:r>
          </w:p>
          <w:p w14:paraId="7E82B252" w14:textId="75088E23" w:rsidR="00894DE0" w:rsidRPr="00D6287F" w:rsidRDefault="00CD0380" w:rsidP="005D75F7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The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time period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during which this Activity will begin and end. Not all Activities are year-long in duration. At least one Activity must start at the beginning of the grant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period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and one must end on the last day of the grant period. There can be no gaps in Activity throughout the grant period.</w:t>
            </w:r>
          </w:p>
        </w:tc>
        <w:tc>
          <w:tcPr>
            <w:tcW w:w="4079" w:type="dxa"/>
            <w:shd w:val="clear" w:color="auto" w:fill="E0E0E0"/>
          </w:tcPr>
          <w:p w14:paraId="76FFDFD5" w14:textId="77777777" w:rsidR="00894DE0" w:rsidRDefault="00894DE0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Activity(s)</w:t>
            </w:r>
          </w:p>
          <w:p w14:paraId="513AEBE2" w14:textId="77777777" w:rsidR="00894DE0" w:rsidRPr="00D6287F" w:rsidRDefault="00894DE0" w:rsidP="005D75F7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Specific tasks, steps or resources needed to accomplish the objective.</w:t>
            </w:r>
          </w:p>
        </w:tc>
        <w:tc>
          <w:tcPr>
            <w:tcW w:w="2520" w:type="dxa"/>
            <w:shd w:val="clear" w:color="auto" w:fill="E0E0E0"/>
          </w:tcPr>
          <w:p w14:paraId="5C782088" w14:textId="77777777" w:rsidR="00894DE0" w:rsidRDefault="00894DE0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Outcome</w:t>
            </w:r>
          </w:p>
          <w:p w14:paraId="0784DCAC" w14:textId="1AD9E00B" w:rsidR="00894DE0" w:rsidRPr="00754626" w:rsidRDefault="00894DE0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t>What will the</w:t>
            </w:r>
            <w:r w:rsidR="00CD0380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Objective  accomplish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if it is successful?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90" w:type="dxa"/>
            <w:shd w:val="clear" w:color="auto" w:fill="E0E0E0"/>
          </w:tcPr>
          <w:p w14:paraId="0F126F1B" w14:textId="77777777" w:rsidR="00894DE0" w:rsidRDefault="00894DE0" w:rsidP="005D75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  <w:p w14:paraId="513D1043" w14:textId="77777777" w:rsidR="00894DE0" w:rsidRPr="00AB77E0" w:rsidRDefault="00894DE0" w:rsidP="005D75F7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What data will be collected to demonstrate and support the success of the Objective?  How will supporting data be collected and what is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source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of the data?</w:t>
            </w:r>
          </w:p>
        </w:tc>
      </w:tr>
      <w:tr w:rsidR="00894DE0" w:rsidRPr="00754626" w14:paraId="476FF778" w14:textId="77777777" w:rsidTr="005D75F7">
        <w:trPr>
          <w:trHeight w:val="1443"/>
        </w:trPr>
        <w:tc>
          <w:tcPr>
            <w:tcW w:w="2515" w:type="dxa"/>
          </w:tcPr>
          <w:p w14:paraId="2551A225" w14:textId="77777777" w:rsidR="00894DE0" w:rsidRPr="00754626" w:rsidRDefault="00894DE0" w:rsidP="005D75F7">
            <w:pPr>
              <w:ind w:hanging="23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47C6298D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1834E456" w14:textId="77777777" w:rsidR="00894DE0" w:rsidRPr="00666CFD" w:rsidRDefault="00894DE0" w:rsidP="00894DE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028701D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6A61DD34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</w:tr>
      <w:tr w:rsidR="00894DE0" w:rsidRPr="00754626" w14:paraId="1D99C397" w14:textId="77777777" w:rsidTr="005D75F7">
        <w:trPr>
          <w:trHeight w:val="1443"/>
        </w:trPr>
        <w:tc>
          <w:tcPr>
            <w:tcW w:w="2515" w:type="dxa"/>
          </w:tcPr>
          <w:p w14:paraId="2D759FCB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1480097D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0EF8B29E" w14:textId="77777777" w:rsidR="00894DE0" w:rsidRPr="00666CFD" w:rsidRDefault="00894DE0" w:rsidP="00894DE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5E8FF55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69858F8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</w:tr>
      <w:tr w:rsidR="00894DE0" w:rsidRPr="00754626" w14:paraId="76C55E6E" w14:textId="77777777" w:rsidTr="005D75F7">
        <w:trPr>
          <w:trHeight w:val="1799"/>
        </w:trPr>
        <w:tc>
          <w:tcPr>
            <w:tcW w:w="2515" w:type="dxa"/>
          </w:tcPr>
          <w:p w14:paraId="2EF132C0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7634C0BF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60D346C9" w14:textId="77777777" w:rsidR="00894DE0" w:rsidRPr="00666CFD" w:rsidRDefault="00894DE0" w:rsidP="00894DE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44F8056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8FB2BA0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</w:tr>
      <w:tr w:rsidR="00894DE0" w:rsidRPr="00754626" w14:paraId="612E1BFA" w14:textId="77777777" w:rsidTr="005D75F7">
        <w:trPr>
          <w:trHeight w:val="1799"/>
        </w:trPr>
        <w:tc>
          <w:tcPr>
            <w:tcW w:w="2515" w:type="dxa"/>
          </w:tcPr>
          <w:p w14:paraId="0CC4A2D7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6EA7D5C3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37C09ADE" w14:textId="77777777" w:rsidR="00894DE0" w:rsidRPr="00666CFD" w:rsidRDefault="00894DE0" w:rsidP="00894DE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3020864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008EB0D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</w:tr>
      <w:tr w:rsidR="00894DE0" w:rsidRPr="00754626" w14:paraId="0DAE292F" w14:textId="77777777" w:rsidTr="005D75F7">
        <w:trPr>
          <w:trHeight w:val="1799"/>
        </w:trPr>
        <w:tc>
          <w:tcPr>
            <w:tcW w:w="2515" w:type="dxa"/>
          </w:tcPr>
          <w:p w14:paraId="40F41FE2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707807AD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47CB6B3D" w14:textId="77777777" w:rsidR="00894DE0" w:rsidRPr="00666CFD" w:rsidRDefault="00894DE0" w:rsidP="00894DE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1DDD282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5E1ACC8" w14:textId="77777777" w:rsidR="00894DE0" w:rsidRPr="00754626" w:rsidRDefault="00894DE0" w:rsidP="005D75F7">
            <w:pPr>
              <w:rPr>
                <w:rFonts w:ascii="Arial" w:hAnsi="Arial" w:cs="Arial"/>
              </w:rPr>
            </w:pPr>
          </w:p>
        </w:tc>
      </w:tr>
    </w:tbl>
    <w:p w14:paraId="3142F35A" w14:textId="2FDD83D1" w:rsidR="00346657" w:rsidRDefault="00346657" w:rsidP="002135CF"/>
    <w:sectPr w:rsidR="00346657" w:rsidSect="00570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A241" w14:textId="77777777" w:rsidR="00C11F5B" w:rsidRDefault="00C11F5B">
      <w:r>
        <w:separator/>
      </w:r>
    </w:p>
  </w:endnote>
  <w:endnote w:type="continuationSeparator" w:id="0">
    <w:p w14:paraId="21C96325" w14:textId="77777777" w:rsidR="00C11F5B" w:rsidRDefault="00C1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FC24" w14:textId="77777777" w:rsidR="00C741C6" w:rsidRDefault="00C74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803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73EC1" w14:textId="250DDFB3" w:rsidR="00454AC5" w:rsidRDefault="00454AC5" w:rsidP="00454AC5">
        <w:r>
          <w:t xml:space="preserve">To add additional Objectives </w:t>
        </w:r>
        <w:r w:rsidR="00F90658">
          <w:t xml:space="preserve">beyond the 3 provided, </w:t>
        </w:r>
        <w:r>
          <w:t>please copy and paste blank cop</w:t>
        </w:r>
        <w:r w:rsidR="00F90658">
          <w:t>ies of</w:t>
        </w:r>
        <w:r>
          <w:t xml:space="preserve"> A</w:t>
        </w:r>
        <w:r w:rsidR="004038CB">
          <w:t>TTACHMENT A</w:t>
        </w:r>
        <w:r>
          <w:t>:  WORKPLAN/STATEMENT OF WORK and the table below it</w:t>
        </w:r>
        <w:r w:rsidR="00F90658">
          <w:t>, after Objective 3.</w:t>
        </w:r>
      </w:p>
      <w:p w14:paraId="41B5D0B1" w14:textId="168F21B2" w:rsidR="004C5641" w:rsidRDefault="004C56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DE77E" w14:textId="77777777" w:rsidR="004C5641" w:rsidRDefault="004C56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D243" w14:textId="77777777" w:rsidR="00C741C6" w:rsidRDefault="00C74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61C7E" w14:textId="77777777" w:rsidR="00C11F5B" w:rsidRDefault="00C11F5B">
      <w:r>
        <w:separator/>
      </w:r>
    </w:p>
  </w:footnote>
  <w:footnote w:type="continuationSeparator" w:id="0">
    <w:p w14:paraId="5F1B45A9" w14:textId="77777777" w:rsidR="00C11F5B" w:rsidRDefault="00C1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B93B" w14:textId="77777777" w:rsidR="00C741C6" w:rsidRDefault="00C74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4D56" w14:textId="409F3ED2" w:rsidR="002135CF" w:rsidRDefault="00462FDA" w:rsidP="00462FDA">
    <w:pPr>
      <w:pStyle w:val="Header"/>
      <w:tabs>
        <w:tab w:val="left" w:pos="5760"/>
        <w:tab w:val="left" w:pos="12240"/>
      </w:tabs>
      <w:jc w:val="center"/>
      <w:rPr>
        <w:rFonts w:asciiTheme="majorHAnsi" w:hAnsiTheme="majorHAnsi"/>
        <w:b/>
        <w:sz w:val="32"/>
        <w:szCs w:val="32"/>
      </w:rPr>
    </w:pPr>
    <w:r w:rsidRPr="00462FDA">
      <w:rPr>
        <w:rFonts w:asciiTheme="majorHAnsi" w:hAnsiTheme="majorHAnsi"/>
        <w:b/>
        <w:sz w:val="32"/>
        <w:szCs w:val="32"/>
      </w:rPr>
      <w:t>ATTACHMENT A:  WORK PLAN/STATEMENT OF WORK</w:t>
    </w:r>
  </w:p>
  <w:p w14:paraId="4742125A" w14:textId="77777777" w:rsidR="00AD5BC1" w:rsidRPr="00462FDA" w:rsidRDefault="00AD5BC1" w:rsidP="00462FDA">
    <w:pPr>
      <w:pStyle w:val="Header"/>
      <w:tabs>
        <w:tab w:val="left" w:pos="5760"/>
        <w:tab w:val="left" w:pos="12240"/>
      </w:tabs>
      <w:jc w:val="center"/>
      <w:rPr>
        <w:rFonts w:asciiTheme="majorHAnsi" w:hAnsiTheme="majorHAnsi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3A4D" w14:textId="77777777" w:rsidR="00C741C6" w:rsidRDefault="00C74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917"/>
    <w:multiLevelType w:val="hybridMultilevel"/>
    <w:tmpl w:val="BA025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C4A102">
      <w:start w:val="1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Verdana" w:eastAsia="Times New Roman" w:hAnsi="Verdana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C0042E"/>
    <w:multiLevelType w:val="hybridMultilevel"/>
    <w:tmpl w:val="B0A2BB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BB7BA9"/>
    <w:multiLevelType w:val="hybridMultilevel"/>
    <w:tmpl w:val="B7723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1615"/>
    <w:multiLevelType w:val="hybridMultilevel"/>
    <w:tmpl w:val="E9F4D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30061"/>
    <w:multiLevelType w:val="hybridMultilevel"/>
    <w:tmpl w:val="B7723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1D7F"/>
    <w:multiLevelType w:val="hybridMultilevel"/>
    <w:tmpl w:val="49DC03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4B087F"/>
    <w:multiLevelType w:val="hybridMultilevel"/>
    <w:tmpl w:val="A8D69D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94065D"/>
    <w:multiLevelType w:val="hybridMultilevel"/>
    <w:tmpl w:val="B1B4BF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E731D08"/>
    <w:multiLevelType w:val="hybridMultilevel"/>
    <w:tmpl w:val="B7723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0381F"/>
    <w:multiLevelType w:val="hybridMultilevel"/>
    <w:tmpl w:val="6E8A3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9591D"/>
    <w:multiLevelType w:val="hybridMultilevel"/>
    <w:tmpl w:val="6C44FF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0A69FB"/>
    <w:multiLevelType w:val="hybridMultilevel"/>
    <w:tmpl w:val="D88050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B733D5"/>
    <w:multiLevelType w:val="hybridMultilevel"/>
    <w:tmpl w:val="A9CC75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752C64"/>
    <w:multiLevelType w:val="hybridMultilevel"/>
    <w:tmpl w:val="587AC6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4578EC"/>
    <w:multiLevelType w:val="hybridMultilevel"/>
    <w:tmpl w:val="F19A6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6B341A"/>
    <w:multiLevelType w:val="hybridMultilevel"/>
    <w:tmpl w:val="AC3C1C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9CF6F9A"/>
    <w:multiLevelType w:val="hybridMultilevel"/>
    <w:tmpl w:val="EE1685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6D4A6A"/>
    <w:multiLevelType w:val="hybridMultilevel"/>
    <w:tmpl w:val="B7723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82246">
    <w:abstractNumId w:val="9"/>
  </w:num>
  <w:num w:numId="2" w16cid:durableId="1923100891">
    <w:abstractNumId w:val="0"/>
  </w:num>
  <w:num w:numId="3" w16cid:durableId="1519193820">
    <w:abstractNumId w:val="11"/>
  </w:num>
  <w:num w:numId="4" w16cid:durableId="32267010">
    <w:abstractNumId w:val="13"/>
  </w:num>
  <w:num w:numId="5" w16cid:durableId="1995989840">
    <w:abstractNumId w:val="10"/>
  </w:num>
  <w:num w:numId="6" w16cid:durableId="466508897">
    <w:abstractNumId w:val="15"/>
  </w:num>
  <w:num w:numId="7" w16cid:durableId="40832224">
    <w:abstractNumId w:val="12"/>
  </w:num>
  <w:num w:numId="8" w16cid:durableId="773014352">
    <w:abstractNumId w:val="6"/>
  </w:num>
  <w:num w:numId="9" w16cid:durableId="800801525">
    <w:abstractNumId w:val="1"/>
  </w:num>
  <w:num w:numId="10" w16cid:durableId="695034687">
    <w:abstractNumId w:val="7"/>
  </w:num>
  <w:num w:numId="11" w16cid:durableId="1482770439">
    <w:abstractNumId w:val="16"/>
  </w:num>
  <w:num w:numId="12" w16cid:durableId="918635435">
    <w:abstractNumId w:val="14"/>
  </w:num>
  <w:num w:numId="13" w16cid:durableId="1038318732">
    <w:abstractNumId w:val="5"/>
  </w:num>
  <w:num w:numId="14" w16cid:durableId="544373524">
    <w:abstractNumId w:val="2"/>
  </w:num>
  <w:num w:numId="15" w16cid:durableId="1668093016">
    <w:abstractNumId w:val="4"/>
  </w:num>
  <w:num w:numId="16" w16cid:durableId="1821117240">
    <w:abstractNumId w:val="8"/>
  </w:num>
  <w:num w:numId="17" w16cid:durableId="31461677">
    <w:abstractNumId w:val="17"/>
  </w:num>
  <w:num w:numId="18" w16cid:durableId="1196190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4B"/>
    <w:rsid w:val="00002515"/>
    <w:rsid w:val="00094C90"/>
    <w:rsid w:val="000B3C04"/>
    <w:rsid w:val="000C6B53"/>
    <w:rsid w:val="000E23D7"/>
    <w:rsid w:val="000E3D4D"/>
    <w:rsid w:val="00113A75"/>
    <w:rsid w:val="0013207E"/>
    <w:rsid w:val="001779D9"/>
    <w:rsid w:val="00180C32"/>
    <w:rsid w:val="001D2312"/>
    <w:rsid w:val="002135CF"/>
    <w:rsid w:val="002322B6"/>
    <w:rsid w:val="002324D2"/>
    <w:rsid w:val="002416ED"/>
    <w:rsid w:val="002741B3"/>
    <w:rsid w:val="00297F06"/>
    <w:rsid w:val="002B5348"/>
    <w:rsid w:val="002C47ED"/>
    <w:rsid w:val="002D11AD"/>
    <w:rsid w:val="002E358D"/>
    <w:rsid w:val="00305D71"/>
    <w:rsid w:val="00315AA7"/>
    <w:rsid w:val="00322D8E"/>
    <w:rsid w:val="00324174"/>
    <w:rsid w:val="00342F15"/>
    <w:rsid w:val="00346657"/>
    <w:rsid w:val="00366C8B"/>
    <w:rsid w:val="003728EE"/>
    <w:rsid w:val="00380372"/>
    <w:rsid w:val="00384C35"/>
    <w:rsid w:val="003B168E"/>
    <w:rsid w:val="003F4840"/>
    <w:rsid w:val="003F6A99"/>
    <w:rsid w:val="003F705E"/>
    <w:rsid w:val="00401AEE"/>
    <w:rsid w:val="004038CB"/>
    <w:rsid w:val="00417FAD"/>
    <w:rsid w:val="00442EE4"/>
    <w:rsid w:val="00454AC5"/>
    <w:rsid w:val="0045618C"/>
    <w:rsid w:val="00457C4B"/>
    <w:rsid w:val="00461DFE"/>
    <w:rsid w:val="00462FDA"/>
    <w:rsid w:val="00465AFC"/>
    <w:rsid w:val="0048435E"/>
    <w:rsid w:val="004858AF"/>
    <w:rsid w:val="004B7257"/>
    <w:rsid w:val="004C359D"/>
    <w:rsid w:val="004C5641"/>
    <w:rsid w:val="004C6BEF"/>
    <w:rsid w:val="004D3A70"/>
    <w:rsid w:val="004F7449"/>
    <w:rsid w:val="00515B21"/>
    <w:rsid w:val="00517881"/>
    <w:rsid w:val="005325F7"/>
    <w:rsid w:val="00551814"/>
    <w:rsid w:val="00570128"/>
    <w:rsid w:val="005C38E7"/>
    <w:rsid w:val="005D75F7"/>
    <w:rsid w:val="00602518"/>
    <w:rsid w:val="006350D8"/>
    <w:rsid w:val="00666CFD"/>
    <w:rsid w:val="00673ACC"/>
    <w:rsid w:val="006746D9"/>
    <w:rsid w:val="00682FD2"/>
    <w:rsid w:val="0068524E"/>
    <w:rsid w:val="006C6BFE"/>
    <w:rsid w:val="00725726"/>
    <w:rsid w:val="00734E64"/>
    <w:rsid w:val="00754626"/>
    <w:rsid w:val="007807C9"/>
    <w:rsid w:val="00782EA9"/>
    <w:rsid w:val="00783941"/>
    <w:rsid w:val="00783AD4"/>
    <w:rsid w:val="00787F84"/>
    <w:rsid w:val="007A5872"/>
    <w:rsid w:val="007D0DE4"/>
    <w:rsid w:val="007E20B8"/>
    <w:rsid w:val="007E534F"/>
    <w:rsid w:val="007F265A"/>
    <w:rsid w:val="00842F79"/>
    <w:rsid w:val="00867D6D"/>
    <w:rsid w:val="00894DE0"/>
    <w:rsid w:val="008A07B1"/>
    <w:rsid w:val="008B45A6"/>
    <w:rsid w:val="008C3DC7"/>
    <w:rsid w:val="008D051B"/>
    <w:rsid w:val="008D59DC"/>
    <w:rsid w:val="008E1F90"/>
    <w:rsid w:val="00911C60"/>
    <w:rsid w:val="0093053A"/>
    <w:rsid w:val="0093140D"/>
    <w:rsid w:val="00936D20"/>
    <w:rsid w:val="0093751B"/>
    <w:rsid w:val="009A07EF"/>
    <w:rsid w:val="009C3206"/>
    <w:rsid w:val="009C59F4"/>
    <w:rsid w:val="009F424E"/>
    <w:rsid w:val="009F5278"/>
    <w:rsid w:val="009F6465"/>
    <w:rsid w:val="00A14EDA"/>
    <w:rsid w:val="00A22CAB"/>
    <w:rsid w:val="00A232BC"/>
    <w:rsid w:val="00A75E63"/>
    <w:rsid w:val="00A831A0"/>
    <w:rsid w:val="00AB2B79"/>
    <w:rsid w:val="00AB77E0"/>
    <w:rsid w:val="00AD5BC1"/>
    <w:rsid w:val="00AE2CC2"/>
    <w:rsid w:val="00B03D04"/>
    <w:rsid w:val="00B0558B"/>
    <w:rsid w:val="00B16FFB"/>
    <w:rsid w:val="00B17FA3"/>
    <w:rsid w:val="00B41881"/>
    <w:rsid w:val="00B51439"/>
    <w:rsid w:val="00B57F95"/>
    <w:rsid w:val="00BA525C"/>
    <w:rsid w:val="00BB40AA"/>
    <w:rsid w:val="00BB6900"/>
    <w:rsid w:val="00BD33C2"/>
    <w:rsid w:val="00BE27D2"/>
    <w:rsid w:val="00BE5F05"/>
    <w:rsid w:val="00C11F5B"/>
    <w:rsid w:val="00C64A17"/>
    <w:rsid w:val="00C741C6"/>
    <w:rsid w:val="00C77432"/>
    <w:rsid w:val="00C8051D"/>
    <w:rsid w:val="00CC5E8F"/>
    <w:rsid w:val="00CD0380"/>
    <w:rsid w:val="00CF713E"/>
    <w:rsid w:val="00D34F42"/>
    <w:rsid w:val="00D41811"/>
    <w:rsid w:val="00D43A6B"/>
    <w:rsid w:val="00D6287F"/>
    <w:rsid w:val="00D96814"/>
    <w:rsid w:val="00DC4D91"/>
    <w:rsid w:val="00DE1815"/>
    <w:rsid w:val="00DF692E"/>
    <w:rsid w:val="00E01CB0"/>
    <w:rsid w:val="00E054BE"/>
    <w:rsid w:val="00E124C8"/>
    <w:rsid w:val="00E23FF7"/>
    <w:rsid w:val="00E26126"/>
    <w:rsid w:val="00E30CDC"/>
    <w:rsid w:val="00E42B89"/>
    <w:rsid w:val="00E61A44"/>
    <w:rsid w:val="00E91E8E"/>
    <w:rsid w:val="00E93E67"/>
    <w:rsid w:val="00E97909"/>
    <w:rsid w:val="00EA3927"/>
    <w:rsid w:val="00EC3772"/>
    <w:rsid w:val="00ED2422"/>
    <w:rsid w:val="00F10F95"/>
    <w:rsid w:val="00F16284"/>
    <w:rsid w:val="00F217BB"/>
    <w:rsid w:val="00F476C0"/>
    <w:rsid w:val="00F50E08"/>
    <w:rsid w:val="00F90658"/>
    <w:rsid w:val="00FA16B5"/>
    <w:rsid w:val="00F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3A950"/>
  <w15:docId w15:val="{77CE86AB-2328-4423-B38B-88346235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05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5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93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C5641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66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#1:</vt:lpstr>
    </vt:vector>
  </TitlesOfParts>
  <Company>University of Michigan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#1:</dc:title>
  <dc:subject/>
  <dc:creator>Capobianco, Jeff</dc:creator>
  <cp:keywords/>
  <dc:description/>
  <cp:lastModifiedBy>Reel, Amanda</cp:lastModifiedBy>
  <cp:revision>2</cp:revision>
  <dcterms:created xsi:type="dcterms:W3CDTF">2025-07-23T14:07:00Z</dcterms:created>
  <dcterms:modified xsi:type="dcterms:W3CDTF">2025-07-23T14:07:00Z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2021-04-13T13:16:41Z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a28afa75-5888-4e00-9f1c-13e4241e3bfd</vt:lpwstr>
  </property>
  <property fmtid="{D5CDD505-2E9C-101B-9397-08002B2CF9AE}" pid="8" name="MSIP_Label_3a2fed65-62e7-46ea-af74-187e0c17143a_ContentBits">
    <vt:lpwstr>0</vt:lpwstr>
  </property>
</Properties>
</file>